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1B5" w:rsidRDefault="0079617F">
      <w:pPr>
        <w:spacing w:line="360" w:lineRule="auto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                 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 xml:space="preserve">10*  </w:t>
      </w:r>
      <w:r>
        <w:rPr>
          <w:rFonts w:asciiTheme="minorEastAsia" w:hAnsiTheme="minorEastAsia" w:cstheme="minorEastAsia" w:hint="eastAsia"/>
          <w:b/>
          <w:sz w:val="32"/>
          <w:szCs w:val="32"/>
        </w:rPr>
        <w:t>幸福是什么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认识“彼、锹、权”等</w:t>
      </w: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个生字。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理解课文，懂得“幸福要靠劳动，要靠很好的尽自己的义务，做出对人们有益的事情。”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尝试合作表演课文内容。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</w:rPr>
        <w:t>理解课文，懂得“幸福要靠劳动，要靠很好的尽自己的义务，做出对人们有益的事情。”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预习课文，注意读准字音。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向身边的人访谈对幸福的理解。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搜集关于幸福的名言警句，拓展对幸福的认识，加深对课文的理解。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自读指导法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一、导入新课</w:t>
      </w:r>
    </w:p>
    <w:p w:rsidR="00CC01B5" w:rsidRDefault="0079617F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有的童话在故事的讲述中会让我们体会到一个道理，比如《巨人的花园》，我们学完后懂</w:t>
      </w:r>
    </w:p>
    <w:p w:rsidR="00CC01B5" w:rsidRDefault="0079617F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得了一个什么道理呢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快乐应当和大家分享。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今天我们要学的童话，故事也很动人，读完</w:t>
      </w:r>
    </w:p>
    <w:p w:rsidR="00CC01B5" w:rsidRDefault="0079617F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后也会让我们知道一个道理，那是一个什么样的道理呢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板书课题并读题：幸福是什么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二、初读课文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读连接语，请学生说说连接语中提出了哪些要求。</w:t>
      </w:r>
    </w:p>
    <w:p w:rsidR="00CC01B5" w:rsidRDefault="0079617F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想想文中三个小孩是怎样寻找和认识幸福的；</w:t>
      </w: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．说说自己对幸福的理解。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带着连接语中的问题自读课文。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自读课文后学习文中的生字词。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三、交流讨论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请同学复述故事，理清故事的基本情节。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表演故事，深化对故事情节和人物对话的理解。</w:t>
      </w:r>
    </w:p>
    <w:p w:rsidR="00CC01B5" w:rsidRDefault="0079617F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引导学生体会交流学习以后的收获。学习了这个故事后，你有什么收获呢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“幸福要靠劳</w:t>
      </w:r>
    </w:p>
    <w:p w:rsidR="00CC01B5" w:rsidRDefault="0079617F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动，要靠很好地尽自己的义务，做出对人们有益的事情”这句话的理解是重点。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联系亲身经历和课前做的访谈谈自己对幸福的理解。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四、拓展交流</w:t>
      </w:r>
    </w:p>
    <w:p w:rsidR="00CC01B5" w:rsidRDefault="007961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老师出示自己收集到的和幸福有关的名言警句，学生读后，老师做简要点评，然后引</w:t>
      </w:r>
    </w:p>
    <w:p w:rsidR="00CC01B5" w:rsidRDefault="0079617F">
      <w:pPr>
        <w:spacing w:line="360" w:lineRule="auto"/>
        <w:ind w:left="210" w:hangingChars="100" w:hanging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导学生互相交流各自课前收集的和幸福有关的名言警句，学生交流时也可以谈自己的，感受。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</w:p>
    <w:p w:rsidR="00CC01B5" w:rsidRDefault="0079617F">
      <w:pPr>
        <w:numPr>
          <w:ilvl w:val="0"/>
          <w:numId w:val="1"/>
        </w:num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今天，我们共同经历着幸福的时刻，在共同拥有中，我们细心回味着什么是幸福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下面请</w:t>
      </w:r>
    </w:p>
    <w:p w:rsidR="00CC01B5" w:rsidRDefault="0079617F" w:rsidP="0079617F">
      <w:pPr>
        <w:spacing w:line="360" w:lineRule="auto"/>
        <w:ind w:leftChars="-150" w:left="-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用最精辟的话说说你对幸福的理解。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CC01B5" w:rsidRDefault="0079617F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齐读“幸福要靠劳动，要靠很好地尽自己的义务，做出对人们有益的事情。”</w:t>
      </w:r>
    </w:p>
    <w:p w:rsidR="00CC01B5" w:rsidRDefault="0079617F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CC01B5" w:rsidRDefault="00CC01B5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CC01B5" w:rsidRDefault="00CC01B5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CC01B5" w:rsidRDefault="0079617F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</w:t>
      </w:r>
      <w:r>
        <w:rPr>
          <w:rFonts w:asciiTheme="minorEastAsia" w:hAnsiTheme="minorEastAsia" w:cstheme="minorEastAsia" w:hint="eastAsia"/>
          <w:szCs w:val="21"/>
        </w:rPr>
        <w:t>记</w:t>
      </w:r>
      <w:bookmarkStart w:id="0" w:name="_GoBack"/>
      <w:bookmarkEnd w:id="0"/>
    </w:p>
    <w:p w:rsidR="00CC01B5" w:rsidRDefault="00CC01B5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CC01B5" w:rsidSect="00CC01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17F" w:rsidRDefault="0079617F" w:rsidP="0079617F">
      <w:r>
        <w:separator/>
      </w:r>
    </w:p>
  </w:endnote>
  <w:endnote w:type="continuationSeparator" w:id="0">
    <w:p w:rsidR="0079617F" w:rsidRDefault="0079617F" w:rsidP="00796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17F" w:rsidRDefault="0079617F" w:rsidP="0079617F">
      <w:r>
        <w:separator/>
      </w:r>
    </w:p>
  </w:footnote>
  <w:footnote w:type="continuationSeparator" w:id="0">
    <w:p w:rsidR="0079617F" w:rsidRDefault="0079617F" w:rsidP="007961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F5C2"/>
    <w:multiLevelType w:val="singleLevel"/>
    <w:tmpl w:val="58D1F5C2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A885905"/>
    <w:rsid w:val="0079617F"/>
    <w:rsid w:val="00CC01B5"/>
    <w:rsid w:val="578B70BD"/>
    <w:rsid w:val="5A88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1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96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17F"/>
    <w:rPr>
      <w:kern w:val="2"/>
      <w:sz w:val="18"/>
      <w:szCs w:val="18"/>
    </w:rPr>
  </w:style>
  <w:style w:type="paragraph" w:styleId="a4">
    <w:name w:val="footer"/>
    <w:basedOn w:val="a"/>
    <w:link w:val="Char0"/>
    <w:rsid w:val="00796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1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2016-05-19T06:35:00Z</dcterms:created>
  <dcterms:modified xsi:type="dcterms:W3CDTF">2018-07-03T14:47:00Z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